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p>
      <w:pPr>
        <w:spacing w:before="134" w:after="134"/>
        <w:ind w:left="0" w:right="0" w:firstLine="0"/>
        <w:jc w:val="left"/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  <w:t>В детском саду 2 мая стартовала ежегодная акция «Стена памяти» — один из форматов «Бессмертного полка».</w:t>
      </w:r>
      <w:r>
        <w:br/>
      </w:r>
      <w:r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  <w:t>Сотрудники детского сада и воспитанники с родителями приносят фотографии своих героев, своих пропробабушек и пропродедушек. Кто-то принес просто портрет, а кто-то подробно описал всю историю вклада в общее дело – Победа!</w:t>
      </w:r>
      <w:r>
        <w:br/>
      </w:r>
      <w:r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  <w:t>Все с интересом и грустью читают истории и рассматривают фотографии!</w:t>
      </w:r>
      <w:r>
        <w:br/>
      </w:r>
      <w:r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  <w:t>Акция «Стена памяти— это возможность собраться всей семьей с самими близкими, достать старые фотографии и медали наших родных героев, рассказать детям их историю победы и принести их портрет вместе с земляками, чтобы почтить память каждого. И как бы кто ни пытался, эта нить памяти никогда не прервется, потому что мы гордимся прошлым, гордимся нашими героями и будем вечно помнить их подвиг!</w:t>
      </w:r>
    </w:p>
    <w:p>
      <w:pPr>
        <w:spacing w:before="134" w:after="134"/>
        <w:ind w:left="0" w:right="0" w:firstLine="0"/>
        <w:jc w:val="left"/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</w:pPr>
      <w:r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  <w:t>Подготовила: Яковлева П.В.</w:t>
      </w:r>
    </w:p>
    <w:p>
      <w:pPr>
        <w:spacing w:before="134" w:after="134"/>
        <w:ind w:left="0" w:right="0" w:firstLine="0"/>
        <w:jc w:val="left"/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</w:pPr>
      <w:r>
        <w:drawing>
          <wp:inline>
            <wp:extent cx="6264274" cy="3045133"/>
            <wp:docPr id="2" name="Picture 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4274" cy="304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4" w:after="134"/>
        <w:ind w:left="0" w:right="0" w:firstLine="0"/>
        <w:jc w:val="left"/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</w:pPr>
      <w:r>
        <w:drawing>
          <wp:inline>
            <wp:extent cx="6264274" cy="6557913"/>
            <wp:docPr id="4" name="Picture 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4274" cy="655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4" w:after="134"/>
        <w:ind w:left="0" w:right="0" w:firstLine="0"/>
        <w:jc w:val="left"/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</w:pPr>
      <w:r>
        <w:drawing>
          <wp:inline>
            <wp:extent cx="6264274" cy="3045133"/>
            <wp:docPr id="6" name="Picture 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4274" cy="304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4" w:after="134"/>
        <w:ind w:left="0" w:right="0" w:firstLine="0"/>
        <w:jc w:val="left"/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</w:pPr>
    </w:p>
    <w:p>
      <w:pPr>
        <w:spacing w:before="134" w:after="134"/>
        <w:ind w:left="0" w:right="0" w:firstLine="0"/>
        <w:jc w:val="left"/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</w:pPr>
      <w:r>
        <w:drawing>
          <wp:inline>
            <wp:extent cx="5861616" cy="9221579"/>
            <wp:effectExtent l="0" t="0" r="0" b="0"/>
            <wp:docPr id="8" name="Picture 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1616" cy="922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4" w:after="134"/>
        <w:ind w:left="0" w:right="0" w:firstLine="0"/>
        <w:jc w:val="left"/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</w:pPr>
      <w:r>
        <w:drawing>
          <wp:inline>
            <wp:extent cx="5879970" cy="9221578"/>
            <wp:effectExtent l="0" t="0" r="0" b="0"/>
            <wp:docPr id="10" name="Picture 1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9970" cy="922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4" w:after="134"/>
        <w:ind w:left="0" w:right="0" w:firstLine="0"/>
        <w:jc w:val="left"/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</w:pPr>
      <w:r>
        <w:drawing>
          <wp:inline>
            <wp:extent cx="6264372" cy="3045181"/>
            <wp:effectExtent l="0" t="0" r="0" b="0"/>
            <wp:docPr id="12" name="Picture 1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4372" cy="304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4" w:after="134"/>
        <w:ind w:left="0" w:right="0" w:firstLine="0"/>
        <w:jc w:val="left"/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</w:pPr>
      <w:r>
        <w:drawing>
          <wp:inline>
            <wp:extent cx="6264372" cy="3045181"/>
            <wp:effectExtent l="0" t="0" r="0" b="0"/>
            <wp:docPr id="14" name="Picture 1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4372" cy="304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4" w:after="134"/>
        <w:ind w:left="0" w:right="0" w:firstLine="0"/>
        <w:jc w:val="left"/>
        <w:rPr>
          <w:rFonts w:ascii="Arial" w:hAnsi="Arial"/>
          <w:b w:val="0"/>
          <w:i w:val="0"/>
          <w:caps w:val="0"/>
          <w:color w:val="2C2D2E"/>
          <w:spacing w:val="0"/>
          <w:sz w:val="23"/>
          <w:highlight w:val="white"/>
        </w:rPr>
      </w:pPr>
    </w:p>
    <w:p/>
    <w:sectPr>
      <w:pgSz w:w="11906" w:h="16838" w:orient="portrait"/>
      <w:pgMar w:top="1134" w:right="737" w:bottom="1134" w:left="1304" w:header="720" w:footer="720"/>
      <w:pgNumType w:fmt="decimal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pPr>
      <w:spacing w:line="240" w:lineRule="auto"/>
      <w:jc w:val="both"/>
    </w:pPr>
    <w:rPr>
      <w:rFonts w:ascii="XO Thames" w:hAnsi="XO Thames"/>
      <w:sz w:val="28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Normal0">
    <w:name w:val="Normal_0"/>
    <w:link w:val="Normal"/>
    <w:rPr>
      <w:rFonts w:ascii="XO Thames" w:hAnsi="XO Thames"/>
      <w:sz w:val="28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modified xsi:type="dcterms:W3CDTF">2023-05-04T18:01:19Z</dcterms:modified>
</cp:coreProperties>
</file>